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0F3C" w:rsidRPr="009B153F" w:rsidRDefault="009F0F3C" w:rsidP="00E06A58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B153F">
        <w:rPr>
          <w:rFonts w:asciiTheme="minorHAnsi" w:hAnsiTheme="minorHAnsi" w:cstheme="minorHAnsi"/>
          <w:b/>
          <w:sz w:val="22"/>
          <w:szCs w:val="22"/>
        </w:rPr>
        <w:t>Dalle Indicazioni Nazionali 2012</w:t>
      </w:r>
    </w:p>
    <w:p w:rsidR="009F0F3C" w:rsidRPr="009B153F" w:rsidRDefault="009F0F3C" w:rsidP="009F0F3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B153F">
        <w:rPr>
          <w:rFonts w:asciiTheme="minorHAnsi" w:hAnsiTheme="minorHAnsi" w:cstheme="minorHAnsi"/>
          <w:b/>
          <w:sz w:val="22"/>
          <w:szCs w:val="22"/>
        </w:rPr>
        <w:t>NODI CONCETTUALI/NUCLEI FONDANTI DISCIPLINARI IN UNA PROSPETTIVA VERTICALE  - I CICLO</w:t>
      </w:r>
    </w:p>
    <w:p w:rsidR="009F0F3C" w:rsidRPr="009B153F" w:rsidRDefault="009F0F3C" w:rsidP="009F0F3C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B153F">
        <w:rPr>
          <w:rFonts w:asciiTheme="minorHAnsi" w:hAnsiTheme="minorHAnsi" w:cstheme="minorHAnsi"/>
          <w:b/>
          <w:sz w:val="22"/>
          <w:szCs w:val="22"/>
        </w:rPr>
        <w:t>Traguardi →</w:t>
      </w:r>
      <w:r w:rsidRPr="009B153F">
        <w:rPr>
          <w:rFonts w:asciiTheme="minorHAnsi" w:hAnsiTheme="minorHAnsi" w:cstheme="minorHAnsi"/>
          <w:sz w:val="22"/>
          <w:szCs w:val="22"/>
        </w:rPr>
        <w:t xml:space="preserve"> </w:t>
      </w:r>
      <w:r w:rsidRPr="009B153F">
        <w:rPr>
          <w:rFonts w:asciiTheme="minorHAnsi" w:hAnsiTheme="minorHAnsi" w:cstheme="minorHAnsi"/>
          <w:b/>
          <w:sz w:val="22"/>
          <w:szCs w:val="22"/>
        </w:rPr>
        <w:t xml:space="preserve"> Nodi concettuali →Obiettivi specifici di apprendimento</w:t>
      </w:r>
    </w:p>
    <w:p w:rsidR="004B6D2C" w:rsidRPr="009B153F" w:rsidRDefault="004B6D2C" w:rsidP="00433796">
      <w:pPr>
        <w:rPr>
          <w:rFonts w:asciiTheme="minorHAnsi" w:hAnsiTheme="minorHAnsi" w:cstheme="minorHAnsi"/>
          <w:iCs/>
          <w:sz w:val="22"/>
          <w:szCs w:val="22"/>
        </w:rPr>
      </w:pPr>
    </w:p>
    <w:p w:rsidR="004B6D2C" w:rsidRPr="009B153F" w:rsidRDefault="009077A4" w:rsidP="009F0F3C">
      <w:pPr>
        <w:jc w:val="center"/>
        <w:rPr>
          <w:rFonts w:asciiTheme="minorHAnsi" w:hAnsiTheme="minorHAnsi" w:cstheme="minorHAnsi"/>
          <w:b/>
          <w:iCs/>
          <w:sz w:val="22"/>
          <w:szCs w:val="22"/>
        </w:rPr>
      </w:pPr>
      <w:r w:rsidRPr="009B153F">
        <w:rPr>
          <w:rFonts w:asciiTheme="minorHAnsi" w:hAnsiTheme="minorHAnsi" w:cstheme="minorHAnsi"/>
          <w:b/>
          <w:iCs/>
          <w:sz w:val="22"/>
          <w:szCs w:val="22"/>
        </w:rPr>
        <w:t>STORIA</w:t>
      </w:r>
      <w:r w:rsidR="009F0F3C" w:rsidRPr="009B153F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9B153F">
        <w:rPr>
          <w:rFonts w:asciiTheme="minorHAnsi" w:hAnsiTheme="minorHAnsi" w:cstheme="minorHAnsi"/>
          <w:b/>
          <w:iCs/>
          <w:sz w:val="22"/>
          <w:szCs w:val="22"/>
        </w:rPr>
        <w:t>–</w:t>
      </w:r>
      <w:r w:rsidR="009F0F3C" w:rsidRPr="009B153F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94BF2" w:rsidRPr="009B153F">
        <w:rPr>
          <w:rFonts w:asciiTheme="minorHAnsi" w:hAnsiTheme="minorHAnsi" w:cstheme="minorHAnsi"/>
          <w:b/>
          <w:iCs/>
          <w:sz w:val="22"/>
          <w:szCs w:val="22"/>
        </w:rPr>
        <w:t>V</w:t>
      </w:r>
      <w:r w:rsidRPr="009B153F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447024" w:rsidRPr="009B153F">
        <w:rPr>
          <w:rFonts w:asciiTheme="minorHAnsi" w:hAnsiTheme="minorHAnsi" w:cstheme="minorHAnsi"/>
          <w:b/>
          <w:iCs/>
          <w:sz w:val="22"/>
          <w:szCs w:val="22"/>
        </w:rPr>
        <w:t xml:space="preserve">anno </w:t>
      </w:r>
      <w:r w:rsidR="009F0F3C" w:rsidRPr="009B153F">
        <w:rPr>
          <w:rFonts w:asciiTheme="minorHAnsi" w:hAnsiTheme="minorHAnsi" w:cstheme="minorHAnsi"/>
          <w:b/>
          <w:iCs/>
          <w:sz w:val="22"/>
          <w:szCs w:val="22"/>
        </w:rPr>
        <w:t xml:space="preserve">SCUOLA </w:t>
      </w:r>
      <w:r w:rsidR="00753185" w:rsidRPr="009B153F">
        <w:rPr>
          <w:rFonts w:asciiTheme="minorHAnsi" w:hAnsiTheme="minorHAnsi" w:cstheme="minorHAnsi"/>
          <w:b/>
          <w:iCs/>
          <w:sz w:val="22"/>
          <w:szCs w:val="22"/>
        </w:rPr>
        <w:t>PRIMARIA</w:t>
      </w:r>
    </w:p>
    <w:p w:rsidR="009F0F3C" w:rsidRPr="009B153F" w:rsidRDefault="009F0F3C" w:rsidP="009F0F3C">
      <w:pPr>
        <w:jc w:val="center"/>
        <w:rPr>
          <w:rFonts w:asciiTheme="minorHAnsi" w:hAnsiTheme="minorHAnsi" w:cstheme="minorHAnsi"/>
          <w:iCs/>
          <w:sz w:val="22"/>
          <w:szCs w:val="22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2410"/>
        <w:gridCol w:w="1701"/>
        <w:gridCol w:w="4820"/>
        <w:gridCol w:w="3686"/>
      </w:tblGrid>
      <w:tr w:rsidR="005E1F65" w:rsidRPr="009B153F" w:rsidTr="00165B96">
        <w:tc>
          <w:tcPr>
            <w:tcW w:w="1950" w:type="dxa"/>
            <w:vMerge w:val="restart"/>
            <w:shd w:val="clear" w:color="auto" w:fill="auto"/>
          </w:tcPr>
          <w:p w:rsidR="005E1F65" w:rsidRPr="009B153F" w:rsidRDefault="005E1F65" w:rsidP="00A04BD7">
            <w:pPr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Competenze di cittadinanza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5E1F65" w:rsidRPr="009B153F" w:rsidRDefault="005E1F65" w:rsidP="00A04BD7">
            <w:pPr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Traguardi di competenze disciplinari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E1F65" w:rsidRPr="009B153F" w:rsidRDefault="0099123D" w:rsidP="00EF5DD3">
            <w:pPr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nuclei fondanti</w:t>
            </w:r>
          </w:p>
        </w:tc>
        <w:tc>
          <w:tcPr>
            <w:tcW w:w="8506" w:type="dxa"/>
            <w:gridSpan w:val="2"/>
            <w:shd w:val="clear" w:color="auto" w:fill="auto"/>
          </w:tcPr>
          <w:p w:rsidR="005E1F65" w:rsidRPr="009B153F" w:rsidRDefault="005E1F65" w:rsidP="003A1E4A">
            <w:pPr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 xml:space="preserve">Obiettivi di apprendimento  - </w:t>
            </w:r>
            <w:r w:rsidR="003A1E4A" w:rsidRPr="009B153F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 xml:space="preserve">classe </w:t>
            </w:r>
            <w:r w:rsidR="00294BF2" w:rsidRPr="009B153F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QU</w:t>
            </w:r>
            <w:r w:rsidR="009E1BAA" w:rsidRPr="009B153F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inta</w:t>
            </w:r>
          </w:p>
        </w:tc>
      </w:tr>
      <w:tr w:rsidR="004B2936" w:rsidRPr="009B153F" w:rsidTr="00165B96">
        <w:tc>
          <w:tcPr>
            <w:tcW w:w="1950" w:type="dxa"/>
            <w:vMerge/>
            <w:shd w:val="clear" w:color="auto" w:fill="auto"/>
          </w:tcPr>
          <w:p w:rsidR="005E1F65" w:rsidRPr="009B153F" w:rsidRDefault="005E1F65" w:rsidP="004337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5E1F65" w:rsidRPr="009B153F" w:rsidRDefault="005E1F65" w:rsidP="00EF5DD3">
            <w:pPr>
              <w:pStyle w:val="TableBody"/>
              <w:spacing w:before="0" w:after="0"/>
              <w:jc w:val="both"/>
              <w:rPr>
                <w:rFonts w:asciiTheme="minorHAnsi" w:hAnsiTheme="minorHAnsi" w:cstheme="minorHAnsi"/>
                <w:sz w:val="22"/>
                <w:szCs w:val="22"/>
                <w:lang w:val="it-IT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E1F65" w:rsidRPr="009B153F" w:rsidRDefault="005E1F65" w:rsidP="0043379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:rsidR="005E1F65" w:rsidRPr="009B153F" w:rsidRDefault="005E1F65" w:rsidP="002B6E2B">
            <w:pPr>
              <w:spacing w:before="120"/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Abilità</w:t>
            </w:r>
          </w:p>
        </w:tc>
        <w:tc>
          <w:tcPr>
            <w:tcW w:w="3686" w:type="dxa"/>
            <w:shd w:val="clear" w:color="auto" w:fill="auto"/>
          </w:tcPr>
          <w:p w:rsidR="005E1F65" w:rsidRPr="009B153F" w:rsidRDefault="005E1F65" w:rsidP="002B6E2B">
            <w:pPr>
              <w:spacing w:before="120"/>
              <w:jc w:val="center"/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b/>
                <w:smallCaps/>
                <w:sz w:val="22"/>
                <w:szCs w:val="22"/>
              </w:rPr>
              <w:t>Conoscenze</w:t>
            </w:r>
          </w:p>
        </w:tc>
      </w:tr>
      <w:tr w:rsidR="004B2936" w:rsidRPr="009B153F" w:rsidTr="009B153F">
        <w:trPr>
          <w:trHeight w:val="699"/>
        </w:trPr>
        <w:tc>
          <w:tcPr>
            <w:tcW w:w="1950" w:type="dxa"/>
            <w:shd w:val="clear" w:color="auto" w:fill="auto"/>
            <w:vAlign w:val="center"/>
          </w:tcPr>
          <w:p w:rsidR="00294BF2" w:rsidRPr="009B153F" w:rsidRDefault="00294BF2" w:rsidP="00294B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sz w:val="22"/>
                <w:szCs w:val="22"/>
              </w:rPr>
              <w:t>IMPARARE AD IMPARARE</w:t>
            </w:r>
          </w:p>
          <w:p w:rsidR="00294BF2" w:rsidRPr="009B153F" w:rsidRDefault="00294BF2" w:rsidP="00294B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94BF2" w:rsidRPr="009B153F" w:rsidRDefault="00294BF2" w:rsidP="00294B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sz w:val="22"/>
                <w:szCs w:val="22"/>
              </w:rPr>
              <w:t>CONSAPEVOLEZZA ED ESPRESSIONE CULTURALE</w:t>
            </w:r>
          </w:p>
          <w:p w:rsidR="00294BF2" w:rsidRPr="009B153F" w:rsidRDefault="00294BF2" w:rsidP="00294B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06A58" w:rsidRPr="009B153F" w:rsidRDefault="00294BF2" w:rsidP="00294B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sz w:val="22"/>
                <w:szCs w:val="22"/>
              </w:rPr>
              <w:t>COMPETENZE DI</w:t>
            </w:r>
            <w:r w:rsidR="00AC1EF4"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r w:rsidRPr="009B153F">
              <w:rPr>
                <w:rFonts w:asciiTheme="minorHAnsi" w:hAnsiTheme="minorHAnsi" w:cstheme="minorHAnsi"/>
                <w:sz w:val="22"/>
                <w:szCs w:val="22"/>
              </w:rPr>
              <w:t xml:space="preserve">ITALI </w:t>
            </w:r>
          </w:p>
          <w:p w:rsidR="00366350" w:rsidRPr="009B153F" w:rsidRDefault="00366350" w:rsidP="00E06A58">
            <w:pPr>
              <w:jc w:val="center"/>
              <w:rPr>
                <w:rFonts w:asciiTheme="minorHAnsi" w:eastAsia="Times New Roman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C5840" w:rsidRPr="009B153F" w:rsidRDefault="00AC5840" w:rsidP="00AC5840">
            <w:pPr>
              <w:ind w:left="178" w:hanging="178"/>
              <w:rPr>
                <w:rFonts w:asciiTheme="minorHAnsi" w:hAnsiTheme="minorHAnsi" w:cstheme="minorHAnsi"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sz w:val="22"/>
                <w:szCs w:val="22"/>
              </w:rPr>
              <w:t>• Conosce elementi significativi del passato del suo ambiente di vita.</w:t>
            </w:r>
          </w:p>
          <w:p w:rsidR="00AC5840" w:rsidRPr="009B153F" w:rsidRDefault="00AC5840" w:rsidP="00AC5840">
            <w:pPr>
              <w:ind w:left="178" w:hanging="178"/>
              <w:rPr>
                <w:rFonts w:asciiTheme="minorHAnsi" w:hAnsiTheme="minorHAnsi" w:cstheme="minorHAnsi"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sz w:val="22"/>
                <w:szCs w:val="22"/>
              </w:rPr>
              <w:t>• Riconosce e esplora in modo via via più approfondito le tracce storiche presenti nel territorio e comprende l’importanza del patrimonio artistico e culturale.</w:t>
            </w:r>
          </w:p>
          <w:p w:rsidR="00AC5840" w:rsidRPr="009B153F" w:rsidRDefault="00AC5840" w:rsidP="00AC5840">
            <w:pPr>
              <w:ind w:left="178" w:hanging="178"/>
              <w:rPr>
                <w:rFonts w:asciiTheme="minorHAnsi" w:hAnsiTheme="minorHAnsi" w:cstheme="minorHAnsi"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sz w:val="22"/>
                <w:szCs w:val="22"/>
              </w:rPr>
              <w:t>• Comprende avvenimenti, fatti e fenomeni delle società e civiltà che hanno caratterizzato la storia dell’umanità dal paleolitico alla fine del mondo antico con possibilità di apertura e confronto con la contemporaneità.</w:t>
            </w:r>
          </w:p>
          <w:p w:rsidR="00753185" w:rsidRPr="009B153F" w:rsidRDefault="00AC5840" w:rsidP="00AC5840">
            <w:pPr>
              <w:ind w:left="178" w:hanging="178"/>
              <w:rPr>
                <w:rFonts w:asciiTheme="minorHAnsi" w:hAnsiTheme="minorHAnsi" w:cstheme="minorHAnsi"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sz w:val="22"/>
                <w:szCs w:val="22"/>
              </w:rPr>
              <w:t xml:space="preserve">   • Comprende aspetti   fondamentali del passato dell’Italia dal </w:t>
            </w:r>
            <w:r w:rsidRPr="009B153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paleolitico alla fine del mondo antico con possibilità di apertura e confronto con la contemporaneità.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B6D2C" w:rsidRPr="009B153F" w:rsidRDefault="009077A4" w:rsidP="00EF5DD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USO DELLE FONTI</w:t>
            </w:r>
          </w:p>
        </w:tc>
        <w:tc>
          <w:tcPr>
            <w:tcW w:w="4820" w:type="dxa"/>
            <w:shd w:val="clear" w:color="auto" w:fill="auto"/>
          </w:tcPr>
          <w:p w:rsidR="001935C0" w:rsidRPr="0021790E" w:rsidRDefault="001935C0" w:rsidP="0021790E">
            <w:pPr>
              <w:pStyle w:val="Paragrafoelenco"/>
              <w:numPr>
                <w:ilvl w:val="0"/>
                <w:numId w:val="18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21790E">
              <w:rPr>
                <w:rFonts w:asciiTheme="minorHAnsi" w:hAnsiTheme="minorHAnsi" w:cstheme="minorHAnsi"/>
                <w:sz w:val="22"/>
                <w:szCs w:val="22"/>
              </w:rPr>
              <w:t>Utilizza gli indicatori per l’analisi dei quadri di civiltà.</w:t>
            </w:r>
          </w:p>
          <w:p w:rsidR="001935C0" w:rsidRPr="009B153F" w:rsidRDefault="001935C0" w:rsidP="0021790E">
            <w:pPr>
              <w:ind w:left="-302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1935C0" w:rsidRPr="0021790E" w:rsidRDefault="001935C0" w:rsidP="0021790E">
            <w:pPr>
              <w:pStyle w:val="Paragrafoelenco"/>
              <w:numPr>
                <w:ilvl w:val="0"/>
                <w:numId w:val="18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21790E">
              <w:rPr>
                <w:rFonts w:asciiTheme="minorHAnsi" w:hAnsiTheme="minorHAnsi" w:cstheme="minorHAnsi"/>
                <w:sz w:val="22"/>
                <w:szCs w:val="22"/>
              </w:rPr>
              <w:t>Ricava informazioni da fonti di tipo diverso utili alla comprensione di un fenomeno storico.</w:t>
            </w:r>
          </w:p>
          <w:p w:rsidR="001935C0" w:rsidRPr="009B153F" w:rsidRDefault="001935C0" w:rsidP="0021790E">
            <w:pPr>
              <w:ind w:left="-302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63E5F" w:rsidRPr="009B153F" w:rsidRDefault="00363E5F" w:rsidP="0021790E">
            <w:pPr>
              <w:ind w:left="-302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D629C" w:rsidRPr="0021790E" w:rsidRDefault="00363E5F" w:rsidP="0021790E">
            <w:pPr>
              <w:pStyle w:val="Paragrafoelenco"/>
              <w:numPr>
                <w:ilvl w:val="0"/>
                <w:numId w:val="18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21790E">
              <w:rPr>
                <w:rFonts w:asciiTheme="minorHAnsi" w:hAnsiTheme="minorHAnsi" w:cstheme="minorHAnsi"/>
                <w:sz w:val="22"/>
                <w:szCs w:val="22"/>
              </w:rPr>
              <w:t>Correla  le conoscenze con le tracce presenti nei musei e nei siti archeologici</w:t>
            </w:r>
          </w:p>
        </w:tc>
        <w:tc>
          <w:tcPr>
            <w:tcW w:w="3686" w:type="dxa"/>
            <w:shd w:val="clear" w:color="auto" w:fill="auto"/>
          </w:tcPr>
          <w:p w:rsidR="00294BF2" w:rsidRPr="009B153F" w:rsidRDefault="003342C2" w:rsidP="00294BF2">
            <w:pPr>
              <w:pStyle w:val="Paragrafoelenco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Diverse tipologie di fonti: d</w:t>
            </w:r>
            <w:r w:rsidR="00294BF2" w:rsidRPr="009B153F">
              <w:rPr>
                <w:rFonts w:asciiTheme="minorHAnsi" w:hAnsiTheme="minorHAnsi" w:cstheme="minorHAnsi"/>
                <w:sz w:val="22"/>
                <w:szCs w:val="22"/>
              </w:rPr>
              <w:t>ocumenti scritti, immagini, cronache sui ritrovamenti e le scoperte.</w:t>
            </w:r>
          </w:p>
          <w:p w:rsidR="00BD629C" w:rsidRDefault="00BD629C" w:rsidP="003342C2">
            <w:pPr>
              <w:pStyle w:val="Paragrafoelenco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74850" w:rsidRPr="00EB64CE" w:rsidRDefault="00C74850" w:rsidP="00EB64CE">
            <w:pPr>
              <w:pStyle w:val="Paragrafoelenco"/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B64CE">
              <w:rPr>
                <w:rFonts w:asciiTheme="minorHAnsi" w:hAnsiTheme="minorHAnsi" w:cstheme="minorHAnsi"/>
                <w:sz w:val="22"/>
                <w:szCs w:val="22"/>
              </w:rPr>
              <w:t>ASPETTI CARATTERIZZANTI</w:t>
            </w:r>
            <w:r w:rsidR="00EB64CE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Pr="00EB64C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EB64CE" w:rsidRPr="00C74850" w:rsidRDefault="00C74850" w:rsidP="00EB64CE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EB64CE">
              <w:rPr>
                <w:rFonts w:asciiTheme="minorHAnsi" w:hAnsiTheme="minorHAnsi" w:cstheme="minorHAnsi"/>
                <w:sz w:val="22"/>
                <w:szCs w:val="22"/>
              </w:rPr>
              <w:t xml:space="preserve">la civiltà micenea </w:t>
            </w:r>
            <w:r w:rsidR="00EB64CE" w:rsidRPr="00EB64CE">
              <w:rPr>
                <w:rFonts w:asciiTheme="minorHAnsi" w:hAnsiTheme="minorHAnsi" w:cstheme="minorHAnsi"/>
                <w:sz w:val="22"/>
                <w:szCs w:val="22"/>
              </w:rPr>
              <w:t xml:space="preserve">e </w:t>
            </w:r>
            <w:r w:rsidRPr="00EB64CE">
              <w:rPr>
                <w:rFonts w:asciiTheme="minorHAnsi" w:hAnsiTheme="minorHAnsi" w:cstheme="minorHAnsi"/>
                <w:sz w:val="22"/>
                <w:szCs w:val="22"/>
              </w:rPr>
              <w:t>la civiltà greca</w:t>
            </w:r>
            <w:r w:rsidR="00EB64C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EB64CE" w:rsidRPr="00EB64CE">
              <w:rPr>
                <w:rFonts w:asciiTheme="minorHAnsi" w:hAnsiTheme="minorHAnsi" w:cstheme="minorHAnsi"/>
                <w:sz w:val="22"/>
                <w:szCs w:val="22"/>
              </w:rPr>
              <w:t xml:space="preserve"> i popoli dell’ Italia antica, </w:t>
            </w:r>
            <w:r w:rsidRPr="00EB64CE">
              <w:rPr>
                <w:rFonts w:asciiTheme="minorHAnsi" w:hAnsiTheme="minorHAnsi" w:cstheme="minorHAnsi"/>
                <w:sz w:val="22"/>
                <w:szCs w:val="22"/>
              </w:rPr>
              <w:t xml:space="preserve"> la civiltà etrusca</w:t>
            </w:r>
            <w:r w:rsidR="00EB64CE" w:rsidRPr="00EB64CE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EB64C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B64CE" w:rsidRPr="00EB64CE">
              <w:rPr>
                <w:rFonts w:asciiTheme="minorHAnsi" w:hAnsiTheme="minorHAnsi" w:cstheme="minorHAnsi"/>
                <w:sz w:val="22"/>
                <w:szCs w:val="22"/>
              </w:rPr>
              <w:t>La storia di Roma dalle origini alla fine dell’impero romano d’Occidente</w:t>
            </w:r>
            <w:r w:rsidR="00EB64CE">
              <w:t>.</w:t>
            </w:r>
          </w:p>
          <w:p w:rsidR="003342C2" w:rsidRPr="00C74850" w:rsidRDefault="003342C2" w:rsidP="003342C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342C2" w:rsidRPr="003800AC" w:rsidRDefault="003342C2" w:rsidP="003800AC">
            <w:pPr>
              <w:pStyle w:val="Paragrafoelenco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800AC">
              <w:rPr>
                <w:rFonts w:asciiTheme="minorHAnsi" w:hAnsiTheme="minorHAnsi" w:cstheme="minorHAnsi"/>
                <w:sz w:val="22"/>
                <w:szCs w:val="22"/>
              </w:rPr>
              <w:t xml:space="preserve"> Il patrimonio storico, artistico e culturale della storia locale</w:t>
            </w:r>
            <w:r w:rsidR="00475177">
              <w:rPr>
                <w:rFonts w:asciiTheme="minorHAnsi" w:hAnsiTheme="minorHAnsi" w:cstheme="minorHAnsi"/>
                <w:sz w:val="22"/>
                <w:szCs w:val="22"/>
              </w:rPr>
              <w:t xml:space="preserve"> ( le colonie della magna Grecia – Pitagora- chiese rupestri …)</w:t>
            </w:r>
          </w:p>
        </w:tc>
      </w:tr>
      <w:tr w:rsidR="004B2936" w:rsidRPr="009B153F" w:rsidTr="009E1BAA">
        <w:tc>
          <w:tcPr>
            <w:tcW w:w="1950" w:type="dxa"/>
            <w:shd w:val="clear" w:color="auto" w:fill="auto"/>
          </w:tcPr>
          <w:p w:rsidR="00294BF2" w:rsidRPr="009B153F" w:rsidRDefault="00294BF2" w:rsidP="00294B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Hlk4695878"/>
            <w:r w:rsidRPr="009B153F">
              <w:rPr>
                <w:rFonts w:asciiTheme="minorHAnsi" w:hAnsiTheme="minorHAnsi" w:cstheme="minorHAnsi"/>
                <w:sz w:val="22"/>
                <w:szCs w:val="22"/>
              </w:rPr>
              <w:t>COMUNICAZIONE NELLA MADRELINGUA</w:t>
            </w:r>
          </w:p>
          <w:p w:rsidR="00294BF2" w:rsidRPr="009B153F" w:rsidRDefault="00294BF2" w:rsidP="00294B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94BF2" w:rsidRPr="009B153F" w:rsidRDefault="00294BF2" w:rsidP="00294B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sz w:val="22"/>
                <w:szCs w:val="22"/>
              </w:rPr>
              <w:t>IMPARARE AD IMPARARE</w:t>
            </w:r>
          </w:p>
          <w:p w:rsidR="00294BF2" w:rsidRPr="009B153F" w:rsidRDefault="00294BF2" w:rsidP="00294B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94BF2" w:rsidRPr="009B153F" w:rsidRDefault="00294BF2" w:rsidP="00294B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sz w:val="22"/>
                <w:szCs w:val="22"/>
              </w:rPr>
              <w:t>CONSAPEVOLEZZA ED ESPRESSIONE CULTURALE</w:t>
            </w:r>
          </w:p>
          <w:p w:rsidR="00294BF2" w:rsidRPr="009B153F" w:rsidRDefault="00294BF2" w:rsidP="00294B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06A58" w:rsidRPr="009B153F" w:rsidRDefault="00294BF2" w:rsidP="00294B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sz w:val="22"/>
                <w:szCs w:val="22"/>
              </w:rPr>
              <w:t>COMPETENZE DI</w:t>
            </w:r>
            <w:r w:rsidR="00AC1EF4">
              <w:rPr>
                <w:rFonts w:asciiTheme="minorHAnsi" w:hAnsiTheme="minorHAnsi" w:cstheme="minorHAnsi"/>
                <w:sz w:val="22"/>
                <w:szCs w:val="22"/>
              </w:rPr>
              <w:t>G</w:t>
            </w:r>
            <w:bookmarkStart w:id="1" w:name="_GoBack"/>
            <w:bookmarkEnd w:id="1"/>
            <w:r w:rsidRPr="009B153F">
              <w:rPr>
                <w:rFonts w:asciiTheme="minorHAnsi" w:hAnsiTheme="minorHAnsi" w:cstheme="minorHAnsi"/>
                <w:sz w:val="22"/>
                <w:szCs w:val="22"/>
              </w:rPr>
              <w:t xml:space="preserve">ITALI </w:t>
            </w:r>
          </w:p>
          <w:p w:rsidR="00EF0CA9" w:rsidRPr="009B153F" w:rsidRDefault="00EF0CA9" w:rsidP="00E06A5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:rsidR="00AC5840" w:rsidRPr="009B153F" w:rsidRDefault="00AC5840" w:rsidP="005D1475">
            <w:pPr>
              <w:widowControl w:val="0"/>
              <w:numPr>
                <w:ilvl w:val="0"/>
                <w:numId w:val="1"/>
              </w:numPr>
              <w:ind w:left="178" w:right="170" w:hanging="178"/>
              <w:rPr>
                <w:rFonts w:asciiTheme="minorHAnsi" w:hAnsiTheme="minorHAnsi" w:cstheme="minorHAnsi"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sz w:val="22"/>
                <w:szCs w:val="22"/>
              </w:rPr>
              <w:t>Usa la linea del tempo per organizzare informazioni, conoscenze, periodi e individuare successioni, contemporaneità durate, periodizzazioni.</w:t>
            </w:r>
          </w:p>
          <w:p w:rsidR="00870FB3" w:rsidRPr="009B153F" w:rsidRDefault="00AC5840" w:rsidP="005D1475">
            <w:pPr>
              <w:pStyle w:val="Paragrafoelenco"/>
              <w:widowControl w:val="0"/>
              <w:numPr>
                <w:ilvl w:val="0"/>
                <w:numId w:val="1"/>
              </w:numPr>
              <w:ind w:left="199" w:right="170" w:hanging="199"/>
              <w:rPr>
                <w:rFonts w:asciiTheme="minorHAnsi" w:hAnsiTheme="minorHAnsi" w:cstheme="minorHAnsi"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sz w:val="22"/>
                <w:szCs w:val="22"/>
              </w:rPr>
              <w:t>Usa le carte geo-storiche, anche con l’ausilio di strumenti informatici.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0CA9" w:rsidRPr="009B153F" w:rsidRDefault="009077A4" w:rsidP="00EF5DD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sz w:val="22"/>
                <w:szCs w:val="22"/>
              </w:rPr>
              <w:t>ORGANIZZAZIONE DELLE INFORMAZIONI</w:t>
            </w:r>
          </w:p>
        </w:tc>
        <w:tc>
          <w:tcPr>
            <w:tcW w:w="4820" w:type="dxa"/>
            <w:shd w:val="clear" w:color="auto" w:fill="auto"/>
          </w:tcPr>
          <w:p w:rsidR="00294BF2" w:rsidRPr="009B153F" w:rsidRDefault="00294BF2" w:rsidP="0021790E">
            <w:pPr>
              <w:numPr>
                <w:ilvl w:val="0"/>
                <w:numId w:val="6"/>
              </w:numPr>
              <w:tabs>
                <w:tab w:val="clear" w:pos="360"/>
                <w:tab w:val="num" w:pos="342"/>
              </w:tabs>
              <w:spacing w:before="120"/>
              <w:rPr>
                <w:rFonts w:asciiTheme="minorHAnsi" w:hAnsiTheme="minorHAnsi" w:cstheme="minorHAnsi"/>
                <w:color w:val="111111"/>
                <w:sz w:val="22"/>
                <w:szCs w:val="22"/>
                <w:shd w:val="clear" w:color="auto" w:fill="FFFFFF"/>
              </w:rPr>
            </w:pPr>
            <w:r w:rsidRPr="009B153F">
              <w:rPr>
                <w:rFonts w:asciiTheme="minorHAnsi" w:hAnsiTheme="minorHAnsi" w:cstheme="minorHAnsi"/>
                <w:color w:val="111111"/>
                <w:sz w:val="22"/>
                <w:szCs w:val="22"/>
                <w:shd w:val="clear" w:color="auto" w:fill="FFFFFF"/>
              </w:rPr>
              <w:t>Ricava informazioni da una carta geo-storica.</w:t>
            </w:r>
          </w:p>
          <w:p w:rsidR="00294BF2" w:rsidRPr="009B153F" w:rsidRDefault="00294BF2" w:rsidP="0021790E">
            <w:pPr>
              <w:numPr>
                <w:ilvl w:val="0"/>
                <w:numId w:val="6"/>
              </w:numPr>
              <w:tabs>
                <w:tab w:val="clear" w:pos="360"/>
                <w:tab w:val="num" w:pos="342"/>
              </w:tabs>
              <w:spacing w:before="120"/>
              <w:rPr>
                <w:rFonts w:asciiTheme="minorHAnsi" w:hAnsiTheme="minorHAnsi" w:cstheme="minorHAnsi"/>
                <w:color w:val="111111"/>
                <w:sz w:val="22"/>
                <w:szCs w:val="22"/>
                <w:shd w:val="clear" w:color="auto" w:fill="FFFFFF"/>
              </w:rPr>
            </w:pPr>
            <w:r w:rsidRPr="009B153F">
              <w:rPr>
                <w:rFonts w:asciiTheme="minorHAnsi" w:hAnsiTheme="minorHAnsi" w:cstheme="minorHAnsi"/>
                <w:color w:val="111111"/>
                <w:sz w:val="22"/>
                <w:szCs w:val="22"/>
                <w:shd w:val="clear" w:color="auto" w:fill="FFFFFF"/>
              </w:rPr>
              <w:t>Usa cronologie e carte geo-storiche per rappresentare le conoscenze.</w:t>
            </w:r>
          </w:p>
          <w:p w:rsidR="00294BF2" w:rsidRPr="009B153F" w:rsidRDefault="00294BF2" w:rsidP="00294BF2">
            <w:pPr>
              <w:spacing w:before="120"/>
              <w:rPr>
                <w:rFonts w:asciiTheme="minorHAnsi" w:hAnsiTheme="minorHAnsi" w:cstheme="minorHAnsi"/>
                <w:color w:val="111111"/>
                <w:sz w:val="22"/>
                <w:szCs w:val="22"/>
                <w:shd w:val="clear" w:color="auto" w:fill="FFFFFF"/>
              </w:rPr>
            </w:pPr>
          </w:p>
          <w:p w:rsidR="00294BF2" w:rsidRPr="009B153F" w:rsidRDefault="00294BF2" w:rsidP="0021790E">
            <w:pPr>
              <w:numPr>
                <w:ilvl w:val="0"/>
                <w:numId w:val="17"/>
              </w:numPr>
              <w:spacing w:before="120"/>
              <w:rPr>
                <w:rFonts w:asciiTheme="minorHAnsi" w:hAnsiTheme="minorHAnsi" w:cstheme="minorHAnsi"/>
                <w:color w:val="111111"/>
                <w:sz w:val="22"/>
                <w:szCs w:val="22"/>
                <w:shd w:val="clear" w:color="auto" w:fill="FFFFFF"/>
              </w:rPr>
            </w:pPr>
            <w:r w:rsidRPr="009B153F">
              <w:rPr>
                <w:rFonts w:asciiTheme="minorHAnsi" w:hAnsiTheme="minorHAnsi" w:cstheme="minorHAnsi"/>
                <w:color w:val="111111"/>
                <w:sz w:val="22"/>
                <w:szCs w:val="22"/>
                <w:shd w:val="clear" w:color="auto" w:fill="FFFFFF"/>
              </w:rPr>
              <w:t>Stabilisce quali elementi definiscono e differenziano le civiltà affrontate: organizzazione sociale, governo, espressione artistica e religiosa.</w:t>
            </w:r>
          </w:p>
          <w:p w:rsidR="005B5F35" w:rsidRPr="00401B76" w:rsidRDefault="005B5F35" w:rsidP="005B5F35">
            <w:pPr>
              <w:pStyle w:val="Paragrafoelenco"/>
              <w:numPr>
                <w:ilvl w:val="0"/>
                <w:numId w:val="20"/>
              </w:numPr>
              <w:spacing w:before="120"/>
              <w:ind w:left="360"/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</w:pPr>
            <w:r w:rsidRPr="00401B76"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  <w:t xml:space="preserve">Confronta i quadri storici delle civiltà studiate </w:t>
            </w:r>
          </w:p>
          <w:p w:rsidR="00F82ABB" w:rsidRPr="009B153F" w:rsidRDefault="00F82ABB" w:rsidP="0021790E">
            <w:pPr>
              <w:spacing w:before="120"/>
              <w:rPr>
                <w:rFonts w:asciiTheme="minorHAnsi" w:hAnsiTheme="minorHAnsi" w:cstheme="minorHAnsi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686" w:type="dxa"/>
            <w:shd w:val="clear" w:color="auto" w:fill="auto"/>
          </w:tcPr>
          <w:p w:rsidR="00294BF2" w:rsidRDefault="00294BF2" w:rsidP="00475177">
            <w:pPr>
              <w:pStyle w:val="Default"/>
              <w:widowControl/>
              <w:numPr>
                <w:ilvl w:val="0"/>
                <w:numId w:val="22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sz w:val="22"/>
                <w:szCs w:val="22"/>
              </w:rPr>
              <w:t>Carte geografiche, linee del tempo, quadri di sintesi.</w:t>
            </w:r>
          </w:p>
          <w:p w:rsidR="00EB64CE" w:rsidRPr="009B153F" w:rsidRDefault="00EB64CE" w:rsidP="00475177">
            <w:pPr>
              <w:pStyle w:val="Default"/>
              <w:widowControl/>
              <w:ind w:left="-155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B64CE" w:rsidRPr="00475177" w:rsidRDefault="00EB64CE" w:rsidP="00475177">
            <w:pPr>
              <w:pStyle w:val="Paragrafoelenco"/>
              <w:numPr>
                <w:ilvl w:val="0"/>
                <w:numId w:val="22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475177">
              <w:rPr>
                <w:rFonts w:asciiTheme="minorHAnsi" w:hAnsiTheme="minorHAnsi" w:cstheme="minorHAnsi"/>
                <w:sz w:val="22"/>
                <w:szCs w:val="22"/>
              </w:rPr>
              <w:t xml:space="preserve">ASPETTI CARATTERIZZANTI: </w:t>
            </w:r>
          </w:p>
          <w:p w:rsidR="00EB64CE" w:rsidRPr="00475177" w:rsidRDefault="00EB64CE" w:rsidP="00475177">
            <w:pPr>
              <w:pStyle w:val="Paragrafoelenc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475177">
              <w:rPr>
                <w:rFonts w:asciiTheme="minorHAnsi" w:hAnsiTheme="minorHAnsi" w:cstheme="minorHAnsi"/>
                <w:sz w:val="22"/>
                <w:szCs w:val="22"/>
              </w:rPr>
              <w:t>la civiltà micenea e la civiltà greca, i popoli dell’ Italia antica,  la civiltà etrusca, La storia di Roma dalle origini alla fine dell’impero romano d’Occidente</w:t>
            </w:r>
            <w:r>
              <w:t>.</w:t>
            </w:r>
          </w:p>
          <w:p w:rsidR="00B72A35" w:rsidRDefault="00B72A35" w:rsidP="00475177">
            <w:pPr>
              <w:pStyle w:val="Paragrafoelenco"/>
              <w:ind w:left="3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1F662E" w:rsidRPr="00475177" w:rsidRDefault="001F662E" w:rsidP="00475177">
            <w:pPr>
              <w:pStyle w:val="Paragrafoelenco"/>
              <w:numPr>
                <w:ilvl w:val="0"/>
                <w:numId w:val="22"/>
              </w:numPr>
              <w:ind w:left="3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75177">
              <w:rPr>
                <w:rFonts w:asciiTheme="minorHAnsi" w:hAnsiTheme="minorHAnsi" w:cstheme="minorHAnsi"/>
                <w:bCs/>
                <w:sz w:val="22"/>
                <w:szCs w:val="22"/>
              </w:rPr>
              <w:t>Strategie di supporto alla organizzazione delle informazioni (tabelle, schemi,  mappe…)</w:t>
            </w:r>
            <w:r w:rsidRPr="0047517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</w:p>
        </w:tc>
      </w:tr>
      <w:bookmarkEnd w:id="0"/>
      <w:tr w:rsidR="004B2936" w:rsidRPr="009B153F" w:rsidTr="00165B96">
        <w:tc>
          <w:tcPr>
            <w:tcW w:w="1950" w:type="dxa"/>
            <w:shd w:val="clear" w:color="auto" w:fill="auto"/>
            <w:vAlign w:val="center"/>
          </w:tcPr>
          <w:p w:rsidR="00294BF2" w:rsidRPr="009B153F" w:rsidRDefault="00294BF2" w:rsidP="00294B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sz w:val="22"/>
                <w:szCs w:val="22"/>
              </w:rPr>
              <w:t>CONSAPEVOLEZZA ED ESPRESSIONE CULTURALE</w:t>
            </w:r>
          </w:p>
          <w:p w:rsidR="00294BF2" w:rsidRPr="009B153F" w:rsidRDefault="00294BF2" w:rsidP="00294B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94BF2" w:rsidRPr="009B153F" w:rsidRDefault="00294BF2" w:rsidP="00294B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sz w:val="22"/>
                <w:szCs w:val="22"/>
              </w:rPr>
              <w:t>IMPARARE AD IMPARARE</w:t>
            </w:r>
          </w:p>
          <w:p w:rsidR="00F92D68" w:rsidRPr="009B153F" w:rsidRDefault="00F92D68" w:rsidP="00E06A5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94BF2" w:rsidRPr="009B153F" w:rsidRDefault="00294BF2" w:rsidP="005D1475">
            <w:pPr>
              <w:widowControl w:val="0"/>
              <w:numPr>
                <w:ilvl w:val="0"/>
                <w:numId w:val="2"/>
              </w:numPr>
              <w:ind w:left="178" w:right="170" w:hanging="178"/>
              <w:rPr>
                <w:rFonts w:asciiTheme="minorHAnsi" w:hAnsiTheme="minorHAnsi" w:cstheme="minorHAnsi"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sz w:val="22"/>
                <w:szCs w:val="22"/>
              </w:rPr>
              <w:t>Individua le relazioni tra gruppi umani e contesti spaziali.</w:t>
            </w:r>
          </w:p>
          <w:p w:rsidR="00294BF2" w:rsidRPr="009B153F" w:rsidRDefault="00294BF2" w:rsidP="005D1475">
            <w:pPr>
              <w:widowControl w:val="0"/>
              <w:numPr>
                <w:ilvl w:val="0"/>
                <w:numId w:val="2"/>
              </w:numPr>
              <w:ind w:left="178" w:right="170" w:hanging="178"/>
              <w:rPr>
                <w:rFonts w:asciiTheme="minorHAnsi" w:hAnsiTheme="minorHAnsi" w:cstheme="minorHAnsi"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sz w:val="22"/>
                <w:szCs w:val="22"/>
              </w:rPr>
              <w:t>Organizza le informazioni e le conoscenze, tematizzando e usando le concettualizzazioni pertinenti.</w:t>
            </w:r>
          </w:p>
          <w:p w:rsidR="00F92D68" w:rsidRPr="009B153F" w:rsidRDefault="00294BF2" w:rsidP="00294BF2">
            <w:pPr>
              <w:widowControl w:val="0"/>
              <w:ind w:left="178" w:right="170"/>
              <w:rPr>
                <w:rFonts w:asciiTheme="minorHAnsi" w:hAnsiTheme="minorHAnsi" w:cstheme="minorHAnsi"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sz w:val="22"/>
                <w:szCs w:val="22"/>
              </w:rPr>
              <w:t>Comprende i testi storici proposti e sa individuarne le caratteristiche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92D68" w:rsidRPr="009B153F" w:rsidRDefault="009077A4" w:rsidP="00EF5DD3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sz w:val="22"/>
                <w:szCs w:val="22"/>
              </w:rPr>
              <w:t>STRUMENTI CONCETTUALI</w:t>
            </w:r>
          </w:p>
        </w:tc>
        <w:tc>
          <w:tcPr>
            <w:tcW w:w="4820" w:type="dxa"/>
            <w:shd w:val="clear" w:color="auto" w:fill="auto"/>
          </w:tcPr>
          <w:p w:rsidR="0021790E" w:rsidRDefault="00363E5F" w:rsidP="005B5F35">
            <w:pPr>
              <w:pStyle w:val="Paragrafoelenco"/>
              <w:numPr>
                <w:ilvl w:val="0"/>
                <w:numId w:val="16"/>
              </w:numPr>
              <w:spacing w:after="200"/>
              <w:rPr>
                <w:rFonts w:asciiTheme="minorHAnsi" w:hAnsiTheme="minorHAnsi" w:cstheme="minorHAnsi"/>
                <w:sz w:val="22"/>
                <w:szCs w:val="22"/>
              </w:rPr>
            </w:pPr>
            <w:r w:rsidRPr="0021790E">
              <w:rPr>
                <w:rFonts w:asciiTheme="minorHAnsi" w:hAnsiTheme="minorHAnsi" w:cstheme="minorHAnsi"/>
                <w:sz w:val="22"/>
                <w:szCs w:val="22"/>
              </w:rPr>
              <w:t xml:space="preserve">Legge e utilizza carte geo-storiche e cronologiche. </w:t>
            </w:r>
          </w:p>
          <w:p w:rsidR="005B5F35" w:rsidRPr="005B5F35" w:rsidRDefault="005B5F35" w:rsidP="005B5F35">
            <w:pPr>
              <w:pStyle w:val="Paragrafoelenco"/>
              <w:spacing w:after="200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63E5F" w:rsidRDefault="00363E5F" w:rsidP="0021790E">
            <w:pPr>
              <w:pStyle w:val="Paragrafoelenco"/>
              <w:numPr>
                <w:ilvl w:val="0"/>
                <w:numId w:val="16"/>
              </w:numPr>
              <w:spacing w:after="200"/>
              <w:rPr>
                <w:rFonts w:asciiTheme="minorHAnsi" w:hAnsiTheme="minorHAnsi" w:cstheme="minorHAnsi"/>
                <w:sz w:val="22"/>
                <w:szCs w:val="22"/>
              </w:rPr>
            </w:pPr>
            <w:r w:rsidRPr="0021790E">
              <w:rPr>
                <w:rFonts w:asciiTheme="minorHAnsi" w:hAnsiTheme="minorHAnsi" w:cstheme="minorHAnsi"/>
                <w:sz w:val="22"/>
                <w:szCs w:val="22"/>
              </w:rPr>
              <w:t xml:space="preserve">Individua le informazioni essenziali in un testo. </w:t>
            </w:r>
          </w:p>
          <w:p w:rsidR="0021790E" w:rsidRPr="0021790E" w:rsidRDefault="0021790E" w:rsidP="0021790E">
            <w:pPr>
              <w:pStyle w:val="Paragrafoelenco"/>
              <w:spacing w:after="200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63E5F" w:rsidRDefault="00363E5F" w:rsidP="0021790E">
            <w:pPr>
              <w:pStyle w:val="Paragrafoelenco"/>
              <w:numPr>
                <w:ilvl w:val="0"/>
                <w:numId w:val="16"/>
              </w:numPr>
              <w:spacing w:after="200"/>
              <w:rPr>
                <w:rFonts w:asciiTheme="minorHAnsi" w:hAnsiTheme="minorHAnsi" w:cstheme="minorHAnsi"/>
                <w:sz w:val="22"/>
                <w:szCs w:val="22"/>
              </w:rPr>
            </w:pPr>
            <w:r w:rsidRPr="0021790E">
              <w:rPr>
                <w:rFonts w:asciiTheme="minorHAnsi" w:hAnsiTheme="minorHAnsi" w:cstheme="minorHAnsi"/>
                <w:sz w:val="22"/>
                <w:szCs w:val="22"/>
              </w:rPr>
              <w:t xml:space="preserve">Ricava e produce informazioni da testi, fonti scritte e immagini. </w:t>
            </w:r>
          </w:p>
          <w:p w:rsidR="0021790E" w:rsidRPr="0021790E" w:rsidRDefault="0021790E" w:rsidP="0021790E">
            <w:pPr>
              <w:pStyle w:val="Paragrafoelenco"/>
              <w:spacing w:after="200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363E5F" w:rsidRDefault="00363E5F" w:rsidP="0021790E">
            <w:pPr>
              <w:pStyle w:val="Paragrafoelenco"/>
              <w:numPr>
                <w:ilvl w:val="0"/>
                <w:numId w:val="16"/>
              </w:numPr>
              <w:spacing w:after="200"/>
              <w:rPr>
                <w:rFonts w:asciiTheme="minorHAnsi" w:hAnsiTheme="minorHAnsi" w:cstheme="minorHAnsi"/>
                <w:sz w:val="22"/>
                <w:szCs w:val="22"/>
              </w:rPr>
            </w:pPr>
            <w:r w:rsidRPr="0021790E">
              <w:rPr>
                <w:rFonts w:asciiTheme="minorHAnsi" w:hAnsiTheme="minorHAnsi" w:cstheme="minorHAnsi"/>
                <w:sz w:val="22"/>
                <w:szCs w:val="22"/>
              </w:rPr>
              <w:t xml:space="preserve">Costruisce e confronta quadri di sintesi. </w:t>
            </w:r>
          </w:p>
          <w:p w:rsidR="0021790E" w:rsidRPr="0021790E" w:rsidRDefault="0021790E" w:rsidP="0021790E">
            <w:pPr>
              <w:pStyle w:val="Paragrafoelenco"/>
              <w:spacing w:after="200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F59B5" w:rsidRPr="0021790E" w:rsidRDefault="00363E5F" w:rsidP="0021790E">
            <w:pPr>
              <w:pStyle w:val="Paragrafoelenco"/>
              <w:numPr>
                <w:ilvl w:val="0"/>
                <w:numId w:val="16"/>
              </w:numPr>
              <w:spacing w:after="200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21790E">
              <w:rPr>
                <w:rFonts w:asciiTheme="minorHAnsi" w:hAnsiTheme="minorHAnsi" w:cstheme="minorHAnsi"/>
                <w:sz w:val="22"/>
                <w:szCs w:val="22"/>
              </w:rPr>
              <w:t>Correla  le conoscenze con le tracce presenti nei musei e nei siti archeologici</w:t>
            </w:r>
          </w:p>
        </w:tc>
        <w:tc>
          <w:tcPr>
            <w:tcW w:w="3686" w:type="dxa"/>
            <w:shd w:val="clear" w:color="auto" w:fill="auto"/>
          </w:tcPr>
          <w:p w:rsidR="00294BF2" w:rsidRDefault="00294BF2" w:rsidP="000F385D">
            <w:pPr>
              <w:pStyle w:val="Default"/>
              <w:widowControl/>
              <w:numPr>
                <w:ilvl w:val="0"/>
                <w:numId w:val="10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sz w:val="22"/>
                <w:szCs w:val="22"/>
              </w:rPr>
              <w:t>Sistemi di misura del tempo, mappe concettuali, confronti</w:t>
            </w:r>
            <w:r w:rsidR="00583D6F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583D6F" w:rsidRDefault="00583D6F" w:rsidP="000F385D">
            <w:pPr>
              <w:pStyle w:val="Default"/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83D6F" w:rsidRPr="000F385D" w:rsidRDefault="000F385D" w:rsidP="000F385D">
            <w:pPr>
              <w:pStyle w:val="Default"/>
              <w:widowControl/>
              <w:numPr>
                <w:ilvl w:val="0"/>
                <w:numId w:val="10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0F385D">
              <w:rPr>
                <w:rFonts w:asciiTheme="minorHAnsi" w:hAnsiTheme="minorHAnsi" w:cstheme="minorHAnsi"/>
                <w:sz w:val="22"/>
                <w:szCs w:val="22"/>
              </w:rPr>
              <w:t xml:space="preserve">Il quadro storico e gli indicatori tematici di civiltà </w:t>
            </w:r>
            <w:r w:rsidR="00583D6F" w:rsidRPr="000F385D">
              <w:rPr>
                <w:rFonts w:asciiTheme="minorHAnsi" w:hAnsiTheme="minorHAnsi" w:cstheme="minorHAnsi"/>
                <w:sz w:val="22"/>
                <w:szCs w:val="22"/>
              </w:rPr>
              <w:t xml:space="preserve">( quando, dove, attività economiche, organizzazione sociale, </w:t>
            </w:r>
            <w:r w:rsidR="003800AC">
              <w:rPr>
                <w:rFonts w:asciiTheme="minorHAnsi" w:hAnsiTheme="minorHAnsi" w:cstheme="minorHAnsi"/>
                <w:sz w:val="22"/>
                <w:szCs w:val="22"/>
              </w:rPr>
              <w:t>cultura e arte</w:t>
            </w:r>
            <w:r w:rsidR="00583D6F" w:rsidRPr="000F385D">
              <w:rPr>
                <w:rFonts w:asciiTheme="minorHAnsi" w:hAnsiTheme="minorHAnsi" w:cstheme="minorHAnsi"/>
                <w:sz w:val="22"/>
                <w:szCs w:val="22"/>
              </w:rPr>
              <w:t>, religione).</w:t>
            </w:r>
          </w:p>
          <w:p w:rsidR="00583D6F" w:rsidRDefault="00583D6F" w:rsidP="000F385D">
            <w:pPr>
              <w:pStyle w:val="Default"/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E851AD" w:rsidRPr="00BF6BCA" w:rsidRDefault="00E851AD" w:rsidP="00E851AD">
            <w:pPr>
              <w:pStyle w:val="Default"/>
              <w:widowControl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 concetti di relazione    causa/effetto, di successione, di contemporaneità e di durata.</w:t>
            </w:r>
          </w:p>
          <w:p w:rsidR="00583D6F" w:rsidRDefault="00583D6F" w:rsidP="00E851AD">
            <w:pPr>
              <w:pStyle w:val="Default"/>
              <w:widowControl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0E1C57" w:rsidRDefault="000E1C57" w:rsidP="000F385D">
            <w:pPr>
              <w:pStyle w:val="Default"/>
              <w:widowControl/>
              <w:numPr>
                <w:ilvl w:val="0"/>
                <w:numId w:val="10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t xml:space="preserve">I concetti di popolo, forma di </w:t>
            </w:r>
            <w:r w:rsidRPr="000E1C57">
              <w:rPr>
                <w:rFonts w:asciiTheme="minorHAnsi" w:hAnsiTheme="minorHAnsi" w:cstheme="minorHAnsi"/>
                <w:sz w:val="22"/>
                <w:szCs w:val="22"/>
              </w:rPr>
              <w:t>governo, gruppo sociale, democrazia/aristocrazia/oligarchia</w:t>
            </w:r>
            <w:r w:rsidRPr="000E1C57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/monarchia/impero, legge</w:t>
            </w:r>
            <w:r>
              <w:t xml:space="preserve"> scritta, colonizzazione, guerra civile</w:t>
            </w:r>
          </w:p>
          <w:p w:rsidR="00583D6F" w:rsidRPr="009B153F" w:rsidRDefault="00583D6F" w:rsidP="000F385D">
            <w:pPr>
              <w:pStyle w:val="Default"/>
              <w:widowControl/>
              <w:ind w:left="-14" w:hanging="346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83D6F" w:rsidRPr="000F385D" w:rsidRDefault="00C91E78" w:rsidP="000F385D">
            <w:pPr>
              <w:pStyle w:val="Paragrafoelenco"/>
              <w:numPr>
                <w:ilvl w:val="0"/>
                <w:numId w:val="10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0F385D">
              <w:rPr>
                <w:rFonts w:asciiTheme="minorHAnsi" w:hAnsiTheme="minorHAnsi" w:cstheme="minorHAnsi"/>
                <w:sz w:val="22"/>
                <w:szCs w:val="22"/>
              </w:rPr>
              <w:t xml:space="preserve">Il patrimonio storico- culturale e     artistico del proprio territorio </w:t>
            </w:r>
          </w:p>
        </w:tc>
      </w:tr>
      <w:tr w:rsidR="00294BF2" w:rsidRPr="009B153F" w:rsidTr="00B81C09">
        <w:tc>
          <w:tcPr>
            <w:tcW w:w="1950" w:type="dxa"/>
            <w:shd w:val="clear" w:color="auto" w:fill="auto"/>
            <w:vAlign w:val="center"/>
          </w:tcPr>
          <w:p w:rsidR="00294BF2" w:rsidRPr="009B153F" w:rsidRDefault="00294BF2" w:rsidP="00294B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COMUNICAZIONE NELLA MADRELINGUA</w:t>
            </w:r>
          </w:p>
          <w:p w:rsidR="00294BF2" w:rsidRPr="009B153F" w:rsidRDefault="00294BF2" w:rsidP="00294B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94BF2" w:rsidRPr="009B153F" w:rsidRDefault="00294BF2" w:rsidP="00294B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sz w:val="22"/>
                <w:szCs w:val="22"/>
              </w:rPr>
              <w:t>IMPARARE AD IMPARARE</w:t>
            </w:r>
          </w:p>
          <w:p w:rsidR="00294BF2" w:rsidRPr="009B153F" w:rsidRDefault="00294BF2" w:rsidP="00294B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94BF2" w:rsidRPr="009B153F" w:rsidRDefault="00294BF2" w:rsidP="00294B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sz w:val="22"/>
                <w:szCs w:val="22"/>
              </w:rPr>
              <w:t>CONSAPEVOLEZZA ED ESPRESSIONE CULTURALE</w:t>
            </w:r>
          </w:p>
          <w:p w:rsidR="00294BF2" w:rsidRPr="009B153F" w:rsidRDefault="00294BF2" w:rsidP="00294B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94BF2" w:rsidRPr="009B153F" w:rsidRDefault="00294BF2" w:rsidP="00294B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sz w:val="22"/>
                <w:szCs w:val="22"/>
              </w:rPr>
              <w:t>COMPETENZE DIGITALI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94BF2" w:rsidRPr="009B153F" w:rsidRDefault="00294BF2" w:rsidP="005D1475">
            <w:pPr>
              <w:numPr>
                <w:ilvl w:val="0"/>
                <w:numId w:val="3"/>
              </w:numPr>
              <w:ind w:left="178" w:hanging="178"/>
              <w:rPr>
                <w:rFonts w:asciiTheme="minorHAnsi" w:hAnsiTheme="minorHAnsi" w:cstheme="minorHAnsi"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sz w:val="22"/>
                <w:szCs w:val="22"/>
              </w:rPr>
              <w:t>Individua le relazioni tra gruppi umani e contesti spaziali</w:t>
            </w:r>
          </w:p>
          <w:p w:rsidR="00294BF2" w:rsidRPr="009B153F" w:rsidRDefault="00294BF2" w:rsidP="005D1475">
            <w:pPr>
              <w:numPr>
                <w:ilvl w:val="0"/>
                <w:numId w:val="3"/>
              </w:numPr>
              <w:ind w:left="178" w:hanging="178"/>
              <w:rPr>
                <w:rFonts w:asciiTheme="minorHAnsi" w:hAnsiTheme="minorHAnsi" w:cstheme="minorHAnsi"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sz w:val="22"/>
                <w:szCs w:val="22"/>
              </w:rPr>
              <w:t>Organizza le informazioni e le conoscenze, tematizzando e usando le concettualizzazioni pertinenti.</w:t>
            </w:r>
          </w:p>
          <w:p w:rsidR="00294BF2" w:rsidRPr="009B153F" w:rsidRDefault="00294BF2" w:rsidP="005D1475">
            <w:pPr>
              <w:numPr>
                <w:ilvl w:val="0"/>
                <w:numId w:val="3"/>
              </w:numPr>
              <w:ind w:left="178" w:hanging="178"/>
              <w:rPr>
                <w:rFonts w:asciiTheme="minorHAnsi" w:hAnsiTheme="minorHAnsi" w:cstheme="minorHAnsi"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sz w:val="22"/>
                <w:szCs w:val="22"/>
              </w:rPr>
              <w:t>Comprende i testi storici proposti e sa individuarne le caratteristiche.</w:t>
            </w:r>
          </w:p>
          <w:p w:rsidR="00294BF2" w:rsidRPr="009B153F" w:rsidRDefault="00294BF2" w:rsidP="005D1475">
            <w:pPr>
              <w:numPr>
                <w:ilvl w:val="0"/>
                <w:numId w:val="3"/>
              </w:numPr>
              <w:ind w:left="178" w:hanging="178"/>
              <w:rPr>
                <w:rFonts w:asciiTheme="minorHAnsi" w:hAnsiTheme="minorHAnsi" w:cstheme="minorHAnsi"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sz w:val="22"/>
                <w:szCs w:val="22"/>
              </w:rPr>
              <w:t xml:space="preserve">Racconta i fatti studiati e sa produrre semplici testi storici, anche con risorse digitali. </w:t>
            </w:r>
          </w:p>
          <w:p w:rsidR="00294BF2" w:rsidRPr="009B153F" w:rsidRDefault="00294BF2" w:rsidP="005D1475">
            <w:pPr>
              <w:numPr>
                <w:ilvl w:val="0"/>
                <w:numId w:val="3"/>
              </w:numPr>
              <w:ind w:left="178" w:hanging="178"/>
              <w:rPr>
                <w:rFonts w:asciiTheme="minorHAnsi" w:hAnsiTheme="minorHAnsi" w:cstheme="minorHAnsi"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sz w:val="22"/>
                <w:szCs w:val="22"/>
              </w:rPr>
              <w:t>Comprende avvenimenti, fatti e fenomeni delle società e civiltà che hanno caratterizzato la storia dell’umanità dal paleolitico alla fine del mondo antico con possibilità di apertura e confronto con la contemporaneità.</w:t>
            </w:r>
          </w:p>
          <w:p w:rsidR="00294BF2" w:rsidRPr="009B153F" w:rsidRDefault="00294BF2" w:rsidP="00294BF2">
            <w:pPr>
              <w:tabs>
                <w:tab w:val="left" w:pos="1321"/>
              </w:tabs>
              <w:ind w:left="178" w:hanging="178"/>
              <w:rPr>
                <w:rFonts w:asciiTheme="minorHAnsi" w:hAnsiTheme="minorHAnsi" w:cstheme="minorHAnsi"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• Comprende aspetti fondamentali del passato dell’Italia dal paleolitico alla fine del mondo antico con possibilità di apertura e confronto con la contemporaneità.</w:t>
            </w:r>
          </w:p>
          <w:p w:rsidR="00294BF2" w:rsidRPr="009B153F" w:rsidRDefault="00294BF2" w:rsidP="00294BF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94BF2" w:rsidRPr="009B153F" w:rsidRDefault="00294BF2" w:rsidP="00294BF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PRODUZIONE SCRITTA E ORALE</w:t>
            </w:r>
          </w:p>
        </w:tc>
        <w:tc>
          <w:tcPr>
            <w:tcW w:w="4820" w:type="dxa"/>
            <w:shd w:val="clear" w:color="auto" w:fill="auto"/>
          </w:tcPr>
          <w:p w:rsidR="009E1BAA" w:rsidRPr="009B153F" w:rsidRDefault="009E1BAA" w:rsidP="0021790E">
            <w:pPr>
              <w:pStyle w:val="Paragrafoelenco"/>
              <w:numPr>
                <w:ilvl w:val="0"/>
                <w:numId w:val="19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sz w:val="22"/>
                <w:szCs w:val="22"/>
              </w:rPr>
              <w:t>Confronta aspetti caratterizzanti le diverse società studiate anche in rapporto al presente.</w:t>
            </w:r>
          </w:p>
          <w:p w:rsidR="009E1BAA" w:rsidRPr="009B153F" w:rsidRDefault="009E1BAA" w:rsidP="002179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94BF2" w:rsidRPr="009B153F" w:rsidRDefault="00294BF2" w:rsidP="0021790E">
            <w:pPr>
              <w:numPr>
                <w:ilvl w:val="0"/>
                <w:numId w:val="19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sz w:val="22"/>
                <w:szCs w:val="22"/>
              </w:rPr>
              <w:t>Ricava e produce informazioni da grafici, tabelle, carte storiche e geografiche, reperti iconografici e da testi di genere diverso.</w:t>
            </w:r>
          </w:p>
          <w:p w:rsidR="00294BF2" w:rsidRPr="009B153F" w:rsidRDefault="00294BF2" w:rsidP="002179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94BF2" w:rsidRPr="009B153F" w:rsidRDefault="00294BF2" w:rsidP="0021790E">
            <w:pPr>
              <w:numPr>
                <w:ilvl w:val="0"/>
                <w:numId w:val="19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sz w:val="22"/>
                <w:szCs w:val="22"/>
              </w:rPr>
              <w:t>Espone con coerenza conoscenze e concetti appresi</w:t>
            </w:r>
          </w:p>
          <w:p w:rsidR="00294BF2" w:rsidRPr="009B153F" w:rsidRDefault="00294BF2" w:rsidP="002179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94BF2" w:rsidRPr="009B153F" w:rsidRDefault="00294BF2" w:rsidP="0021790E">
            <w:pPr>
              <w:numPr>
                <w:ilvl w:val="0"/>
                <w:numId w:val="19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sz w:val="22"/>
                <w:szCs w:val="22"/>
              </w:rPr>
              <w:t>Usa il linguaggio specifico della disciplina.</w:t>
            </w:r>
          </w:p>
          <w:p w:rsidR="00294BF2" w:rsidRPr="009B153F" w:rsidRDefault="00294BF2" w:rsidP="0021790E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294BF2" w:rsidRPr="009B153F" w:rsidRDefault="00294BF2" w:rsidP="0021790E">
            <w:pPr>
              <w:numPr>
                <w:ilvl w:val="0"/>
                <w:numId w:val="19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9B153F">
              <w:rPr>
                <w:rFonts w:asciiTheme="minorHAnsi" w:hAnsiTheme="minorHAnsi" w:cstheme="minorHAnsi"/>
                <w:sz w:val="22"/>
                <w:szCs w:val="22"/>
              </w:rPr>
              <w:t>Elabora in testi orali e scritti gli argomenti studiati.</w:t>
            </w:r>
          </w:p>
          <w:p w:rsidR="00294BF2" w:rsidRPr="009B153F" w:rsidRDefault="00294BF2" w:rsidP="00294BF2">
            <w:pPr>
              <w:ind w:left="176"/>
              <w:rPr>
                <w:rFonts w:asciiTheme="minorHAnsi" w:hAnsiTheme="minorHAnsi" w:cstheme="minorHAnsi"/>
                <w:color w:val="FF0000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</w:tcPr>
          <w:p w:rsidR="00C91E78" w:rsidRPr="00583D6F" w:rsidRDefault="00C91E78" w:rsidP="00C91E78">
            <w:pPr>
              <w:pStyle w:val="Paragrafoelenco"/>
              <w:numPr>
                <w:ilvl w:val="0"/>
                <w:numId w:val="11"/>
              </w:num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583D6F">
              <w:rPr>
                <w:rFonts w:asciiTheme="minorHAnsi" w:hAnsiTheme="minorHAnsi" w:cstheme="minorHAnsi"/>
                <w:sz w:val="22"/>
                <w:szCs w:val="22"/>
              </w:rPr>
              <w:t>vvenimenti, fatti 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83D6F">
              <w:rPr>
                <w:rFonts w:asciiTheme="minorHAnsi" w:hAnsiTheme="minorHAnsi" w:cstheme="minorHAnsi"/>
                <w:sz w:val="22"/>
                <w:szCs w:val="22"/>
              </w:rPr>
              <w:t>fenomeni della società e civiltà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83D6F">
              <w:rPr>
                <w:rFonts w:asciiTheme="minorHAnsi" w:hAnsiTheme="minorHAnsi" w:cstheme="minorHAnsi"/>
                <w:sz w:val="22"/>
                <w:szCs w:val="22"/>
              </w:rPr>
              <w:t>che hanno caratterizzato 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83D6F">
              <w:rPr>
                <w:rFonts w:asciiTheme="minorHAnsi" w:eastAsia="ArialMT" w:hAnsiTheme="minorHAnsi" w:cstheme="minorHAnsi"/>
                <w:sz w:val="22"/>
                <w:szCs w:val="22"/>
              </w:rPr>
              <w:t>storia dell’umanità dall’antica</w:t>
            </w:r>
            <w:r>
              <w:rPr>
                <w:rFonts w:asciiTheme="minorHAnsi" w:eastAsia="ArialMT" w:hAnsiTheme="minorHAnsi" w:cstheme="minorHAnsi"/>
                <w:sz w:val="22"/>
                <w:szCs w:val="22"/>
              </w:rPr>
              <w:t xml:space="preserve"> </w:t>
            </w:r>
            <w:r w:rsidRPr="00583D6F">
              <w:rPr>
                <w:rFonts w:asciiTheme="minorHAnsi" w:hAnsiTheme="minorHAnsi" w:cstheme="minorHAnsi"/>
                <w:sz w:val="22"/>
                <w:szCs w:val="22"/>
              </w:rPr>
              <w:t>Grecia alla fine del mondo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83D6F">
              <w:rPr>
                <w:rFonts w:asciiTheme="minorHAnsi" w:hAnsiTheme="minorHAnsi" w:cstheme="minorHAnsi"/>
                <w:sz w:val="22"/>
                <w:szCs w:val="22"/>
              </w:rPr>
              <w:t>antico con possibilità di apertura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83D6F">
              <w:rPr>
                <w:rFonts w:asciiTheme="minorHAnsi" w:hAnsiTheme="minorHAnsi" w:cstheme="minorHAnsi"/>
                <w:sz w:val="22"/>
                <w:szCs w:val="22"/>
              </w:rPr>
              <w:t>e di confronto con la</w:t>
            </w:r>
          </w:p>
          <w:p w:rsidR="00C91E78" w:rsidRDefault="00C91E78" w:rsidP="00C91E78">
            <w:pPr>
              <w:pStyle w:val="Paragrafoelenc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 w:rsidRPr="00583D6F">
              <w:rPr>
                <w:rFonts w:asciiTheme="minorHAnsi" w:hAnsiTheme="minorHAnsi" w:cstheme="minorHAnsi"/>
                <w:sz w:val="22"/>
                <w:szCs w:val="22"/>
              </w:rPr>
              <w:t>contemporaneità</w:t>
            </w:r>
          </w:p>
          <w:p w:rsidR="00294BF2" w:rsidRDefault="00294BF2" w:rsidP="00C91E78">
            <w:pPr>
              <w:pStyle w:val="Paragrafoelenco"/>
              <w:tabs>
                <w:tab w:val="num" w:pos="34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91E78" w:rsidRDefault="00C91E78" w:rsidP="00C91E78">
            <w:pPr>
              <w:pStyle w:val="Paragrafoelenco"/>
              <w:numPr>
                <w:ilvl w:val="0"/>
                <w:numId w:val="11"/>
              </w:numPr>
              <w:tabs>
                <w:tab w:val="num" w:pos="34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Il lessico specifico delle discipline.</w:t>
            </w:r>
          </w:p>
          <w:p w:rsidR="00C91E78" w:rsidRDefault="00C91E78" w:rsidP="00C91E78">
            <w:pPr>
              <w:pStyle w:val="Paragrafoelenco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91E78" w:rsidRPr="000F385D" w:rsidRDefault="003800AC" w:rsidP="00C91E78">
            <w:pPr>
              <w:pStyle w:val="Paragrafoelenco"/>
              <w:numPr>
                <w:ilvl w:val="0"/>
                <w:numId w:val="11"/>
              </w:numPr>
              <w:tabs>
                <w:tab w:val="num" w:pos="34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</w:t>
            </w:r>
            <w:r w:rsidR="000F385D" w:rsidRPr="000F385D">
              <w:rPr>
                <w:rFonts w:asciiTheme="minorHAnsi" w:hAnsiTheme="minorHAnsi" w:cstheme="minorHAnsi"/>
                <w:sz w:val="22"/>
                <w:szCs w:val="22"/>
              </w:rPr>
              <w:t>trategie per la comprensione dei testi (sottolineature, parole chiave, elaborazione di domande, titolazioni sintesi)</w:t>
            </w:r>
            <w:r w:rsidR="00C91E78" w:rsidRPr="000F385D">
              <w:rPr>
                <w:rFonts w:asciiTheme="minorHAnsi" w:hAnsiTheme="minorHAnsi" w:cstheme="minorHAnsi"/>
                <w:sz w:val="22"/>
                <w:szCs w:val="22"/>
              </w:rPr>
              <w:t xml:space="preserve">.  </w:t>
            </w:r>
          </w:p>
        </w:tc>
      </w:tr>
    </w:tbl>
    <w:p w:rsidR="00FC7146" w:rsidRPr="009B153F" w:rsidRDefault="00FC7146" w:rsidP="00B563D8">
      <w:pPr>
        <w:rPr>
          <w:rFonts w:asciiTheme="minorHAnsi" w:hAnsiTheme="minorHAnsi" w:cstheme="minorHAnsi"/>
          <w:sz w:val="22"/>
          <w:szCs w:val="22"/>
        </w:rPr>
      </w:pPr>
    </w:p>
    <w:sectPr w:rsidR="00FC7146" w:rsidRPr="009B153F" w:rsidSect="00023BA2">
      <w:pgSz w:w="16840" w:h="11900" w:orient="landscape"/>
      <w:pgMar w:top="993" w:right="1417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02142"/>
    <w:multiLevelType w:val="hybridMultilevel"/>
    <w:tmpl w:val="D542BB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DD84B55"/>
    <w:multiLevelType w:val="hybridMultilevel"/>
    <w:tmpl w:val="8782F1F0"/>
    <w:lvl w:ilvl="0" w:tplc="3DE877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1F46AF"/>
    <w:multiLevelType w:val="hybridMultilevel"/>
    <w:tmpl w:val="C9FC62E4"/>
    <w:lvl w:ilvl="0" w:tplc="3DE87790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2A520D"/>
    <w:multiLevelType w:val="hybridMultilevel"/>
    <w:tmpl w:val="292CCBDC"/>
    <w:lvl w:ilvl="0" w:tplc="3DE877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5B159F"/>
    <w:multiLevelType w:val="hybridMultilevel"/>
    <w:tmpl w:val="0652DCDC"/>
    <w:lvl w:ilvl="0" w:tplc="3DE87790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30B288C"/>
    <w:multiLevelType w:val="hybridMultilevel"/>
    <w:tmpl w:val="9F449694"/>
    <w:lvl w:ilvl="0" w:tplc="D00287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917160"/>
    <w:multiLevelType w:val="hybridMultilevel"/>
    <w:tmpl w:val="76E812E4"/>
    <w:lvl w:ilvl="0" w:tplc="3DE8779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A0B2780"/>
    <w:multiLevelType w:val="hybridMultilevel"/>
    <w:tmpl w:val="3836FA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15632A"/>
    <w:multiLevelType w:val="hybridMultilevel"/>
    <w:tmpl w:val="BFBAD25A"/>
    <w:lvl w:ilvl="0" w:tplc="3DE87790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C340C0B"/>
    <w:multiLevelType w:val="hybridMultilevel"/>
    <w:tmpl w:val="7D92DB9C"/>
    <w:lvl w:ilvl="0" w:tplc="3DE8779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1327B3A"/>
    <w:multiLevelType w:val="hybridMultilevel"/>
    <w:tmpl w:val="DBC6EC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7213D16"/>
    <w:multiLevelType w:val="hybridMultilevel"/>
    <w:tmpl w:val="9D86C0B6"/>
    <w:lvl w:ilvl="0" w:tplc="3DE8779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45A63246"/>
    <w:multiLevelType w:val="hybridMultilevel"/>
    <w:tmpl w:val="C682E480"/>
    <w:lvl w:ilvl="0" w:tplc="3DE877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E097539"/>
    <w:multiLevelType w:val="hybridMultilevel"/>
    <w:tmpl w:val="C61A6332"/>
    <w:lvl w:ilvl="0" w:tplc="3DE8779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EB54719"/>
    <w:multiLevelType w:val="hybridMultilevel"/>
    <w:tmpl w:val="8A847ADA"/>
    <w:lvl w:ilvl="0" w:tplc="3DE877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0E92801"/>
    <w:multiLevelType w:val="hybridMultilevel"/>
    <w:tmpl w:val="CED2D08C"/>
    <w:lvl w:ilvl="0" w:tplc="3DE87790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6383D0D"/>
    <w:multiLevelType w:val="hybridMultilevel"/>
    <w:tmpl w:val="CBDE8DFE"/>
    <w:lvl w:ilvl="0" w:tplc="3DE87790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B917687"/>
    <w:multiLevelType w:val="hybridMultilevel"/>
    <w:tmpl w:val="59C07D26"/>
    <w:lvl w:ilvl="0" w:tplc="3DE877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AC3459"/>
    <w:multiLevelType w:val="hybridMultilevel"/>
    <w:tmpl w:val="E5D25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5E1C12"/>
    <w:multiLevelType w:val="hybridMultilevel"/>
    <w:tmpl w:val="4FA4DD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AED24C3"/>
    <w:multiLevelType w:val="hybridMultilevel"/>
    <w:tmpl w:val="F89E500C"/>
    <w:lvl w:ilvl="0" w:tplc="3DE877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D078EF"/>
    <w:multiLevelType w:val="hybridMultilevel"/>
    <w:tmpl w:val="7150ADFC"/>
    <w:lvl w:ilvl="0" w:tplc="3DE877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7"/>
  </w:num>
  <w:num w:numId="4">
    <w:abstractNumId w:val="11"/>
  </w:num>
  <w:num w:numId="5">
    <w:abstractNumId w:val="2"/>
  </w:num>
  <w:num w:numId="6">
    <w:abstractNumId w:val="6"/>
  </w:num>
  <w:num w:numId="7">
    <w:abstractNumId w:val="13"/>
  </w:num>
  <w:num w:numId="8">
    <w:abstractNumId w:val="17"/>
  </w:num>
  <w:num w:numId="9">
    <w:abstractNumId w:val="21"/>
  </w:num>
  <w:num w:numId="10">
    <w:abstractNumId w:val="20"/>
  </w:num>
  <w:num w:numId="11">
    <w:abstractNumId w:val="8"/>
  </w:num>
  <w:num w:numId="12">
    <w:abstractNumId w:val="5"/>
  </w:num>
  <w:num w:numId="13">
    <w:abstractNumId w:val="4"/>
  </w:num>
  <w:num w:numId="14">
    <w:abstractNumId w:val="19"/>
  </w:num>
  <w:num w:numId="15">
    <w:abstractNumId w:val="15"/>
  </w:num>
  <w:num w:numId="16">
    <w:abstractNumId w:val="16"/>
  </w:num>
  <w:num w:numId="17">
    <w:abstractNumId w:val="9"/>
  </w:num>
  <w:num w:numId="18">
    <w:abstractNumId w:val="14"/>
  </w:num>
  <w:num w:numId="19">
    <w:abstractNumId w:val="12"/>
  </w:num>
  <w:num w:numId="20">
    <w:abstractNumId w:val="1"/>
  </w:num>
  <w:num w:numId="21">
    <w:abstractNumId w:val="18"/>
  </w:num>
  <w:num w:numId="22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796"/>
    <w:rsid w:val="00023BA2"/>
    <w:rsid w:val="000B6347"/>
    <w:rsid w:val="000C0EE9"/>
    <w:rsid w:val="000E1C57"/>
    <w:rsid w:val="000F385D"/>
    <w:rsid w:val="00165B96"/>
    <w:rsid w:val="0018465B"/>
    <w:rsid w:val="001935C0"/>
    <w:rsid w:val="001F5C0D"/>
    <w:rsid w:val="001F662E"/>
    <w:rsid w:val="0021790E"/>
    <w:rsid w:val="0024198C"/>
    <w:rsid w:val="00265EB3"/>
    <w:rsid w:val="00280802"/>
    <w:rsid w:val="00294BF2"/>
    <w:rsid w:val="002B6E2B"/>
    <w:rsid w:val="003158BB"/>
    <w:rsid w:val="003342C2"/>
    <w:rsid w:val="00363E5F"/>
    <w:rsid w:val="00366350"/>
    <w:rsid w:val="003800AC"/>
    <w:rsid w:val="003A1E4A"/>
    <w:rsid w:val="003A69FA"/>
    <w:rsid w:val="003B0139"/>
    <w:rsid w:val="00433796"/>
    <w:rsid w:val="00447024"/>
    <w:rsid w:val="00475177"/>
    <w:rsid w:val="004B1C6C"/>
    <w:rsid w:val="004B2936"/>
    <w:rsid w:val="004B6D2C"/>
    <w:rsid w:val="004C0B5E"/>
    <w:rsid w:val="0050791B"/>
    <w:rsid w:val="00534EE9"/>
    <w:rsid w:val="00565FE9"/>
    <w:rsid w:val="00583D6F"/>
    <w:rsid w:val="005B11C0"/>
    <w:rsid w:val="005B5F35"/>
    <w:rsid w:val="005D1475"/>
    <w:rsid w:val="005E1F65"/>
    <w:rsid w:val="0062329C"/>
    <w:rsid w:val="006B7901"/>
    <w:rsid w:val="006B7DF7"/>
    <w:rsid w:val="00753185"/>
    <w:rsid w:val="0075573C"/>
    <w:rsid w:val="007A736E"/>
    <w:rsid w:val="00832434"/>
    <w:rsid w:val="00851E2C"/>
    <w:rsid w:val="00852321"/>
    <w:rsid w:val="00870FB3"/>
    <w:rsid w:val="008A6791"/>
    <w:rsid w:val="008F59B5"/>
    <w:rsid w:val="008F7F38"/>
    <w:rsid w:val="009077A4"/>
    <w:rsid w:val="00965553"/>
    <w:rsid w:val="009722C7"/>
    <w:rsid w:val="0099123D"/>
    <w:rsid w:val="00991A02"/>
    <w:rsid w:val="009A212D"/>
    <w:rsid w:val="009B153F"/>
    <w:rsid w:val="009D6BA1"/>
    <w:rsid w:val="009E1BAA"/>
    <w:rsid w:val="009F0F3C"/>
    <w:rsid w:val="00A04BD7"/>
    <w:rsid w:val="00A0621F"/>
    <w:rsid w:val="00A22166"/>
    <w:rsid w:val="00A91DE9"/>
    <w:rsid w:val="00AC1EF4"/>
    <w:rsid w:val="00AC5840"/>
    <w:rsid w:val="00B27E64"/>
    <w:rsid w:val="00B563D8"/>
    <w:rsid w:val="00B72742"/>
    <w:rsid w:val="00B72A35"/>
    <w:rsid w:val="00B81C09"/>
    <w:rsid w:val="00BB63D7"/>
    <w:rsid w:val="00BD629C"/>
    <w:rsid w:val="00C41987"/>
    <w:rsid w:val="00C56A6B"/>
    <w:rsid w:val="00C74850"/>
    <w:rsid w:val="00C91E78"/>
    <w:rsid w:val="00CF5F19"/>
    <w:rsid w:val="00D10BFF"/>
    <w:rsid w:val="00D3470E"/>
    <w:rsid w:val="00D35DB2"/>
    <w:rsid w:val="00D503B8"/>
    <w:rsid w:val="00D617D6"/>
    <w:rsid w:val="00E06A58"/>
    <w:rsid w:val="00E1195C"/>
    <w:rsid w:val="00E43217"/>
    <w:rsid w:val="00E7135E"/>
    <w:rsid w:val="00E851AD"/>
    <w:rsid w:val="00EB64CE"/>
    <w:rsid w:val="00EC2A64"/>
    <w:rsid w:val="00EF0CA9"/>
    <w:rsid w:val="00EF370E"/>
    <w:rsid w:val="00EF5DD3"/>
    <w:rsid w:val="00F43EA7"/>
    <w:rsid w:val="00F82ABB"/>
    <w:rsid w:val="00F92D68"/>
    <w:rsid w:val="00FA0E03"/>
    <w:rsid w:val="00FC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7B787B1"/>
  <w15:chartTrackingRefBased/>
  <w15:docId w15:val="{559DBEEB-287B-441C-89CE-94507C0FD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B64CE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33796"/>
    <w:pPr>
      <w:widowControl w:val="0"/>
      <w:autoSpaceDE w:val="0"/>
      <w:autoSpaceDN w:val="0"/>
      <w:adjustRightInd w:val="0"/>
    </w:pPr>
    <w:rPr>
      <w:color w:val="000000"/>
      <w:sz w:val="24"/>
      <w:szCs w:val="24"/>
      <w:lang w:eastAsia="ja-JP"/>
    </w:rPr>
  </w:style>
  <w:style w:type="table" w:styleId="Grigliatabella">
    <w:name w:val="Table Grid"/>
    <w:basedOn w:val="Tabellanormale"/>
    <w:uiPriority w:val="59"/>
    <w:rsid w:val="00A91D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Normale"/>
    <w:rsid w:val="005E1F65"/>
    <w:pPr>
      <w:spacing w:before="60" w:after="60"/>
    </w:pPr>
    <w:rPr>
      <w:rFonts w:eastAsia="Times New Roman"/>
      <w:sz w:val="20"/>
      <w:szCs w:val="20"/>
      <w:lang w:val="en-ZA" w:eastAsia="en-ZA"/>
    </w:rPr>
  </w:style>
  <w:style w:type="paragraph" w:styleId="Paragrafoelenco">
    <w:name w:val="List Paragraph"/>
    <w:basedOn w:val="Normale"/>
    <w:uiPriority w:val="34"/>
    <w:qFormat/>
    <w:rsid w:val="00FA0E03"/>
    <w:pPr>
      <w:ind w:left="720"/>
      <w:contextualSpacing/>
    </w:pPr>
  </w:style>
  <w:style w:type="paragraph" w:customStyle="1" w:styleId="TableHead">
    <w:name w:val="Table Head"/>
    <w:basedOn w:val="Normale"/>
    <w:rsid w:val="00EF0CA9"/>
    <w:pPr>
      <w:tabs>
        <w:tab w:val="left" w:pos="227"/>
        <w:tab w:val="left" w:pos="624"/>
      </w:tabs>
      <w:spacing w:before="60" w:after="60"/>
    </w:pPr>
    <w:rPr>
      <w:rFonts w:eastAsia="Times New Roman"/>
      <w:b/>
      <w:sz w:val="20"/>
      <w:szCs w:val="20"/>
      <w:lang w:val="en-ZA" w:eastAsia="en-ZA"/>
    </w:rPr>
  </w:style>
  <w:style w:type="character" w:customStyle="1" w:styleId="Normale1">
    <w:name w:val="Normale1"/>
    <w:rsid w:val="00FC7146"/>
    <w:rPr>
      <w:rFonts w:ascii="Times New Roman" w:hAnsi="Times New Roman"/>
      <w:sz w:val="22"/>
    </w:rPr>
  </w:style>
  <w:style w:type="paragraph" w:styleId="NormaleWeb">
    <w:name w:val="Normal (Web)"/>
    <w:basedOn w:val="Normale"/>
    <w:uiPriority w:val="99"/>
    <w:semiHidden/>
    <w:unhideWhenUsed/>
    <w:rsid w:val="00C41987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94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8BECDD-E9B7-4D54-A4CD-98304C496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823</Words>
  <Characters>4697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 demo</dc:creator>
  <cp:keywords/>
  <cp:lastModifiedBy>tonia</cp:lastModifiedBy>
  <cp:revision>15</cp:revision>
  <cp:lastPrinted>2019-03-19T13:03:00Z</cp:lastPrinted>
  <dcterms:created xsi:type="dcterms:W3CDTF">2019-04-05T20:16:00Z</dcterms:created>
  <dcterms:modified xsi:type="dcterms:W3CDTF">2019-07-15T08:01:00Z</dcterms:modified>
</cp:coreProperties>
</file>